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031" w:type="dxa"/>
        <w:tblInd w:w="-318" w:type="dxa"/>
        <w:tblLook w:val="04A0"/>
      </w:tblPr>
      <w:tblGrid>
        <w:gridCol w:w="2664"/>
        <w:gridCol w:w="2440"/>
        <w:gridCol w:w="535"/>
        <w:gridCol w:w="4392"/>
      </w:tblGrid>
      <w:tr w:rsidR="005F1CA7" w:rsidRPr="00FF7F57" w:rsidTr="00103A55">
        <w:tc>
          <w:tcPr>
            <w:tcW w:w="2664" w:type="dxa"/>
            <w:shd w:val="clear" w:color="auto" w:fill="FFFFCC"/>
          </w:tcPr>
          <w:p w:rsidR="005F1CA7" w:rsidRPr="00FF7F57" w:rsidRDefault="005F1CA7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7367" w:type="dxa"/>
            <w:gridSpan w:val="3"/>
          </w:tcPr>
          <w:p w:rsidR="005F1CA7" w:rsidRPr="00FF7F57" w:rsidRDefault="000A6945" w:rsidP="008D156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การชำระภาษีป้าย</w:t>
            </w:r>
          </w:p>
        </w:tc>
      </w:tr>
      <w:tr w:rsidR="005F1CA7" w:rsidRPr="00FF7F57" w:rsidTr="00103A55">
        <w:tc>
          <w:tcPr>
            <w:tcW w:w="2664" w:type="dxa"/>
            <w:shd w:val="clear" w:color="auto" w:fill="FFFFCC"/>
          </w:tcPr>
          <w:p w:rsidR="005F1CA7" w:rsidRPr="00FF7F57" w:rsidRDefault="005F1CA7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7367" w:type="dxa"/>
            <w:gridSpan w:val="3"/>
          </w:tcPr>
          <w:p w:rsidR="005F1CA7" w:rsidRPr="00FF7F57" w:rsidRDefault="005F1CA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กอง</w:t>
            </w:r>
            <w:r w:rsidR="000A6945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คลัง</w:t>
            </w:r>
          </w:p>
        </w:tc>
      </w:tr>
      <w:tr w:rsidR="00E23B42" w:rsidRPr="00FF7F57" w:rsidTr="00E23B42">
        <w:tc>
          <w:tcPr>
            <w:tcW w:w="10031" w:type="dxa"/>
            <w:gridSpan w:val="4"/>
            <w:shd w:val="clear" w:color="auto" w:fill="FFFFFF" w:themeFill="background1"/>
          </w:tcPr>
          <w:p w:rsidR="00E23B42" w:rsidRPr="00FF7F57" w:rsidRDefault="00E23B4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890523" w:rsidRPr="00FF7F57" w:rsidTr="00B442CB">
        <w:tc>
          <w:tcPr>
            <w:tcW w:w="10031" w:type="dxa"/>
            <w:gridSpan w:val="4"/>
            <w:shd w:val="clear" w:color="auto" w:fill="FFFFCC"/>
          </w:tcPr>
          <w:p w:rsidR="00890523" w:rsidRPr="00FF7F57" w:rsidRDefault="00890523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  <w:tr w:rsidR="00890523" w:rsidRPr="00FF7F57" w:rsidTr="00103A55">
        <w:tc>
          <w:tcPr>
            <w:tcW w:w="5639" w:type="dxa"/>
            <w:gridSpan w:val="3"/>
            <w:shd w:val="clear" w:color="auto" w:fill="FFFFCC"/>
          </w:tcPr>
          <w:p w:rsidR="00890523" w:rsidRPr="00FF7F57" w:rsidRDefault="00890523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สถานที่/ช่องทางการให้บริการ</w:t>
            </w:r>
          </w:p>
        </w:tc>
        <w:tc>
          <w:tcPr>
            <w:tcW w:w="4392" w:type="dxa"/>
            <w:shd w:val="clear" w:color="auto" w:fill="FFFFCC"/>
          </w:tcPr>
          <w:p w:rsidR="00890523" w:rsidRPr="00FF7F57" w:rsidRDefault="00890523">
            <w:pPr>
              <w:rPr>
                <w:rFonts w:asciiTheme="majorBidi" w:hAnsiTheme="majorBidi" w:cstheme="majorBidi"/>
                <w:b/>
                <w:bCs/>
                <w:sz w:val="24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24"/>
                <w:szCs w:val="32"/>
                <w:cs/>
              </w:rPr>
              <w:t>ระยะเวลาเปิดให้บริการ</w:t>
            </w:r>
          </w:p>
        </w:tc>
      </w:tr>
      <w:tr w:rsidR="00890523" w:rsidRPr="00FF7F57" w:rsidTr="00103A55">
        <w:tc>
          <w:tcPr>
            <w:tcW w:w="5639" w:type="dxa"/>
            <w:gridSpan w:val="3"/>
          </w:tcPr>
          <w:p w:rsidR="00890523" w:rsidRPr="00FF7F57" w:rsidRDefault="00D4192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กองช่าง  โทรศัพท์  </w:t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 xml:space="preserve">: 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075-389504</w:t>
            </w:r>
          </w:p>
          <w:p w:rsidR="00D4192D" w:rsidRPr="00FF7F57" w:rsidRDefault="00D4192D" w:rsidP="00D4192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       โทรสาร   </w:t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 xml:space="preserve">: 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075-388977</w:t>
            </w:r>
          </w:p>
        </w:tc>
        <w:tc>
          <w:tcPr>
            <w:tcW w:w="4392" w:type="dxa"/>
          </w:tcPr>
          <w:p w:rsidR="00890523" w:rsidRPr="00FF7F57" w:rsidRDefault="008A561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วันจันทร์  ถึง  วันศุกร์</w:t>
            </w:r>
          </w:p>
          <w:p w:rsidR="008A561E" w:rsidRPr="00FF7F57" w:rsidRDefault="008A561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8A561E" w:rsidRPr="00FF7F57" w:rsidRDefault="008A561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ตั้งแต่เวลา 08.30-12.00 น.  และ 13.00-16.30 น.</w:t>
            </w:r>
          </w:p>
        </w:tc>
      </w:tr>
      <w:tr w:rsidR="00D902C4" w:rsidRPr="00FF7F57" w:rsidTr="00103A55">
        <w:tc>
          <w:tcPr>
            <w:tcW w:w="5639" w:type="dxa"/>
            <w:gridSpan w:val="3"/>
          </w:tcPr>
          <w:p w:rsidR="00D902C4" w:rsidRPr="00FF7F57" w:rsidRDefault="00D902C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392" w:type="dxa"/>
          </w:tcPr>
          <w:p w:rsidR="00D902C4" w:rsidRPr="00FF7F57" w:rsidRDefault="00D902C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BD3783" w:rsidRPr="00FF7F57" w:rsidTr="00BD3783">
        <w:tc>
          <w:tcPr>
            <w:tcW w:w="10031" w:type="dxa"/>
            <w:gridSpan w:val="4"/>
            <w:shd w:val="clear" w:color="auto" w:fill="FFFFCC"/>
          </w:tcPr>
          <w:p w:rsidR="00BD3783" w:rsidRPr="00FF7F57" w:rsidRDefault="00BD3783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  <w:tr w:rsidR="00BD3783" w:rsidRPr="00FF7F57" w:rsidTr="00951899">
        <w:tc>
          <w:tcPr>
            <w:tcW w:w="10031" w:type="dxa"/>
            <w:gridSpan w:val="4"/>
          </w:tcPr>
          <w:p w:rsidR="00BD3783" w:rsidRPr="00FF7F57" w:rsidRDefault="008D1564" w:rsidP="00F0104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ออก</w:t>
            </w:r>
            <w:r w:rsidR="00F01040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ตามความในพระราชบัญญัติภาษีป้าย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พ.ศ. ๒๕๒๒</w:t>
            </w:r>
            <w:r w:rsidR="004B191E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ซึ่งแก้ไขเพิ่</w:t>
            </w:r>
            <w:r w:rsidR="00F01040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มเติม (ฉบับที่ 2</w:t>
            </w:r>
            <w:r w:rsidR="004B191E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) พ.ศ. ๒๕๔๓  โดยมีวัตถุประสงค์เพื่อให้เจ้าพนักงานท้องถิ่นได้ควบคุมดูแลให้ปฏิบัติหน้าที่ตามขั้นตอนและวิธีการที่กฎหมายกำหนด  </w:t>
            </w:r>
            <w:r w:rsidR="00F01040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ตาม พ.ร.บ.ภาษีป้าย  </w:t>
            </w:r>
            <w:r w:rsidR="00F01040" w:rsidRPr="00FF7F57">
              <w:rPr>
                <w:rFonts w:asciiTheme="majorBidi" w:hAnsiTheme="majorBidi" w:cstheme="majorBidi"/>
                <w:color w:val="252525"/>
                <w:sz w:val="32"/>
                <w:szCs w:val="32"/>
                <w:shd w:val="clear" w:color="auto" w:fill="FFFFFF"/>
                <w:cs/>
              </w:rPr>
              <w:t xml:space="preserve">มาตรา ๖ ในพระราชบัญญัตินี้ </w:t>
            </w:r>
            <w:r w:rsidR="00F01040" w:rsidRPr="00FF7F57">
              <w:rPr>
                <w:rFonts w:asciiTheme="majorBidi" w:hAnsiTheme="majorBidi" w:cstheme="majorBidi"/>
                <w:color w:val="252525"/>
                <w:sz w:val="32"/>
                <w:szCs w:val="32"/>
                <w:shd w:val="clear" w:color="auto" w:fill="FFFFFF"/>
              </w:rPr>
              <w:t>“</w:t>
            </w:r>
            <w:r w:rsidR="00F01040" w:rsidRPr="00FF7F57">
              <w:rPr>
                <w:rFonts w:asciiTheme="majorBidi" w:hAnsiTheme="majorBidi" w:cstheme="majorBidi"/>
                <w:color w:val="252525"/>
                <w:sz w:val="32"/>
                <w:szCs w:val="32"/>
                <w:shd w:val="clear" w:color="auto" w:fill="FFFFFF"/>
                <w:cs/>
              </w:rPr>
              <w:t>ป้าย</w:t>
            </w:r>
            <w:r w:rsidR="00F01040" w:rsidRPr="00FF7F57">
              <w:rPr>
                <w:rFonts w:asciiTheme="majorBidi" w:hAnsiTheme="majorBidi" w:cstheme="majorBidi"/>
                <w:color w:val="252525"/>
                <w:sz w:val="32"/>
                <w:szCs w:val="32"/>
                <w:shd w:val="clear" w:color="auto" w:fill="FFFFFF"/>
              </w:rPr>
              <w:t xml:space="preserve">” </w:t>
            </w:r>
            <w:r w:rsidR="00F01040" w:rsidRPr="00FF7F57">
              <w:rPr>
                <w:rFonts w:asciiTheme="majorBidi" w:hAnsiTheme="majorBidi" w:cstheme="majorBidi"/>
                <w:color w:val="252525"/>
                <w:sz w:val="32"/>
                <w:szCs w:val="32"/>
                <w:shd w:val="clear" w:color="auto" w:fill="FFFFFF"/>
                <w:cs/>
              </w:rPr>
              <w:t xml:space="preserve">หมายความว่า ป้ายแสดงชื่อ ยี่ห้อหรือเครื่องหมายที่ใช้ในการประกอบการค้าหรือประกอบกิจการอื่นเพื่อหารายได้หรือโฆษณาการค้าหรือกิจการอื่นเพื่อหารายได้ ไม่ว่าจะได้แสดงหรือโฆษณาไว้ที่วัตถุใดๆ ด้วยอักษร ภาพ หรือเครื่องหมายที่เขียน แกะสลัก จารึกหรือทำให้ปรากฏด้วยวิธีอื่น </w:t>
            </w:r>
          </w:p>
          <w:p w:rsidR="00731BC9" w:rsidRPr="00FF7F57" w:rsidRDefault="00F01040" w:rsidP="00F010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ผู้มีหน้าที่เสียภาษีป้าย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คือ     เจ้าของป้าย    หรือผู้ครอบครองป้ายในกรณีไม่มีผู้อื่นยื่นแบบแสดงรายการภาษีป้าย   หรือเมื่อพนักงานเจ้าหน้าที่ไม่อาจหาตัวเจ้าของป้ายนั้นได้    ให้ถือว่าผู้ครอบครองป้ายนั้นเป็นผู้มีหน้าที่เสียภาษีป้ายนั้นได้  ให้ถือว่าผู้ครอบครองป้ายนั้นเป็นผู้มีหน้าที่เสียภาษีป้าย    ถ้าไม่อาจหาตัวผู้ครอบครองป้ายนั้นได้ ให้ถือว่าเจ้าของหรือ  ผู้ครอบครองอาคาร หรือที่ดินป้ายนั้นติดตั้ง หรือแสดงอยู่เป็นผู้มีหน้าที่เสียภาษีป้ายตามลำดับ</w:t>
            </w:r>
          </w:p>
        </w:tc>
      </w:tr>
      <w:tr w:rsidR="00BD3783" w:rsidRPr="00FF7F57" w:rsidTr="00E10CDD">
        <w:tc>
          <w:tcPr>
            <w:tcW w:w="10031" w:type="dxa"/>
            <w:gridSpan w:val="4"/>
            <w:shd w:val="clear" w:color="auto" w:fill="FFFFCC"/>
          </w:tcPr>
          <w:p w:rsidR="00BD3783" w:rsidRPr="00FF7F57" w:rsidRDefault="006302A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ขั้นตอนและระยะเวลาการให้บริการ</w:t>
            </w:r>
          </w:p>
        </w:tc>
      </w:tr>
      <w:tr w:rsidR="002F4B65" w:rsidRPr="00FF7F57" w:rsidTr="001A3F55">
        <w:tc>
          <w:tcPr>
            <w:tcW w:w="5104" w:type="dxa"/>
            <w:gridSpan w:val="2"/>
          </w:tcPr>
          <w:p w:rsidR="003A1B0C" w:rsidRPr="00FF7F57" w:rsidRDefault="003A1B0C" w:rsidP="00D8102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ขั้นตอน</w:t>
            </w:r>
          </w:p>
          <w:p w:rsidR="002F4B65" w:rsidRPr="00FF7F57" w:rsidRDefault="002F4B65" w:rsidP="00D8102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1. ยื่นแบบประเมินภาษี ภ.ป.1</w:t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ภายในเดือนมีนาคม ทุกปี</w:t>
            </w:r>
          </w:p>
          <w:p w:rsidR="002F4B65" w:rsidRPr="00FF7F57" w:rsidRDefault="002F4B65" w:rsidP="00D8102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2. ตรวจสอบเอกสาร</w:t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แจ้งชื่อเจ้าของทรัพย์สิน/รับแบบ ภ</w:t>
            </w:r>
            <w:r w:rsidR="003A1B0C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ป.1 พร้อมตรวจสอบความถูกต้อง</w:t>
            </w:r>
            <w:r w:rsidR="00D8102D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(ระยะเวลา 1 นาที)</w:t>
            </w:r>
          </w:p>
          <w:p w:rsidR="002F4B65" w:rsidRPr="00FF7F57" w:rsidRDefault="002F4B65" w:rsidP="00D8102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3.นำเสนอหัวหน้ากอง ตรวจสอบ ภ.ป.1 คำนวณภาษีเบื้องต้น</w:t>
            </w:r>
            <w:r w:rsidR="00D8102D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     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(ระยะเวลา 1 นาที)</w:t>
            </w:r>
          </w:p>
          <w:p w:rsidR="002F4B65" w:rsidRPr="00FF7F57" w:rsidRDefault="002F4B65" w:rsidP="00D8102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4. นำเสนอพนักงานเจ้าหน้าที่ ประเมินภาษี,แจ้งการประเมิน</w:t>
            </w:r>
            <w:r w:rsidR="00D8102D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="003A1B0C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ภ.ป.3</w:t>
            </w:r>
            <w:r w:rsidR="00D8102D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(ระยะเวลา 1 นาที)</w:t>
            </w:r>
          </w:p>
          <w:p w:rsidR="002F4B65" w:rsidRPr="00FF7F57" w:rsidRDefault="002F4B65" w:rsidP="00D8102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5.เจ้าหน้าที่ออกใบเสร็จรับเงินนำเสนอหัวหน้ากองคลัง ลงนามใบเสร็จ</w:t>
            </w:r>
            <w:r w:rsidR="00D8102D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="003A1B0C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ภ.ป.7</w:t>
            </w:r>
            <w:r w:rsidR="00D8102D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</w:t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(ระยะเวลา 1 นาที)</w:t>
            </w:r>
          </w:p>
          <w:p w:rsidR="002F4B65" w:rsidRPr="00FF7F57" w:rsidRDefault="002F4B65" w:rsidP="00D8102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6. เจ้าหน้าที่จัดเก็บรายได้บันทึกทะเบียน</w:t>
            </w:r>
            <w:r w:rsidR="003A1B0C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คุมผู้ชำระภาษี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(ผ.ท.5) </w:t>
            </w:r>
            <w:r w:rsidR="00D8102D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(ระยะเวลา 1 นาที)</w:t>
            </w:r>
          </w:p>
        </w:tc>
        <w:tc>
          <w:tcPr>
            <w:tcW w:w="4927" w:type="dxa"/>
            <w:gridSpan w:val="2"/>
          </w:tcPr>
          <w:p w:rsidR="002F4B65" w:rsidRPr="00FF7F57" w:rsidRDefault="002F4B65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  <w:p w:rsidR="002F4B65" w:rsidRPr="00FF7F57" w:rsidRDefault="002F4B65" w:rsidP="002F4B65">
            <w:pPr>
              <w:pStyle w:val="a8"/>
              <w:numPr>
                <w:ilvl w:val="0"/>
                <w:numId w:val="4"/>
              </w:num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พนักงานเจ้าหน้าที่</w:t>
            </w:r>
            <w:r w:rsidR="00D8102D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รับแบบ ภ.ป.1</w:t>
            </w:r>
          </w:p>
          <w:p w:rsidR="002F4B65" w:rsidRPr="00FF7F57" w:rsidRDefault="002F4B65" w:rsidP="002F4B65">
            <w:pPr>
              <w:pStyle w:val="a8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2F4B65" w:rsidRPr="00FF7F57" w:rsidRDefault="00D8102D" w:rsidP="002F4B65">
            <w:pPr>
              <w:pStyle w:val="a8"/>
              <w:numPr>
                <w:ilvl w:val="0"/>
                <w:numId w:val="4"/>
              </w:num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="004A6C3D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พนักงานเก็บภาษี</w:t>
            </w:r>
          </w:p>
          <w:p w:rsidR="002F4B65" w:rsidRPr="00FF7F57" w:rsidRDefault="002F4B65" w:rsidP="002F4B65">
            <w:pPr>
              <w:pStyle w:val="a8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2F4B65" w:rsidRPr="00FF7F57" w:rsidRDefault="002F4B65" w:rsidP="002F4B65">
            <w:pPr>
              <w:pStyle w:val="a8"/>
              <w:numPr>
                <w:ilvl w:val="0"/>
                <w:numId w:val="4"/>
              </w:num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พนักงานประเมินภาษี </w:t>
            </w:r>
          </w:p>
          <w:p w:rsidR="002F4B65" w:rsidRPr="00FF7F57" w:rsidRDefault="002F4B65" w:rsidP="002F4B65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2F4B65" w:rsidRPr="00FF7F57" w:rsidRDefault="002F4B65" w:rsidP="002F4B65">
            <w:pPr>
              <w:pStyle w:val="a8"/>
              <w:numPr>
                <w:ilvl w:val="0"/>
                <w:numId w:val="4"/>
              </w:num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พนักงานเก็บภาษี </w:t>
            </w:r>
          </w:p>
          <w:p w:rsidR="002F4B65" w:rsidRPr="00FF7F57" w:rsidRDefault="002F4B65" w:rsidP="002F4B65">
            <w:pPr>
              <w:pStyle w:val="a8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  <w:p w:rsidR="002F4B65" w:rsidRPr="00FF7F57" w:rsidRDefault="002F4B65" w:rsidP="002F4B65">
            <w:pPr>
              <w:pStyle w:val="a8"/>
              <w:numPr>
                <w:ilvl w:val="0"/>
                <w:numId w:val="4"/>
              </w:num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พนักงานเก็บภาษี</w:t>
            </w:r>
          </w:p>
          <w:p w:rsidR="002F4B65" w:rsidRPr="00FF7F57" w:rsidRDefault="002F4B65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2F4B65" w:rsidRPr="00FF7F57" w:rsidRDefault="002F4B65" w:rsidP="005F737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2F4B65" w:rsidRPr="00FF7F57" w:rsidTr="00B82EB5">
        <w:tc>
          <w:tcPr>
            <w:tcW w:w="10031" w:type="dxa"/>
            <w:gridSpan w:val="4"/>
            <w:shd w:val="clear" w:color="auto" w:fill="FFFFCC"/>
          </w:tcPr>
          <w:p w:rsidR="002F4B65" w:rsidRPr="00FF7F57" w:rsidRDefault="002F4B65">
            <w:pPr>
              <w:rPr>
                <w:rFonts w:asciiTheme="majorBidi" w:hAnsiTheme="majorBidi" w:cstheme="majorBidi"/>
                <w:b/>
                <w:bCs/>
                <w:sz w:val="28"/>
                <w:szCs w:val="36"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24"/>
                <w:szCs w:val="32"/>
                <w:cs/>
              </w:rPr>
              <w:t>ระยะเวลา</w:t>
            </w:r>
          </w:p>
        </w:tc>
      </w:tr>
      <w:tr w:rsidR="002F4B65" w:rsidRPr="00FF7F57" w:rsidTr="001C18C2">
        <w:tc>
          <w:tcPr>
            <w:tcW w:w="10031" w:type="dxa"/>
            <w:gridSpan w:val="4"/>
            <w:shd w:val="clear" w:color="auto" w:fill="FFFFFF" w:themeFill="background1"/>
          </w:tcPr>
          <w:p w:rsidR="002F4B65" w:rsidRPr="00FF7F57" w:rsidRDefault="002F4B65" w:rsidP="002F4B65">
            <w:pPr>
              <w:pStyle w:val="a8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32"/>
              </w:rPr>
            </w:pPr>
            <w:r w:rsidRPr="00FF7F57">
              <w:rPr>
                <w:rFonts w:asciiTheme="majorBidi" w:hAnsiTheme="majorBidi" w:cstheme="majorBidi"/>
                <w:sz w:val="24"/>
                <w:szCs w:val="32"/>
                <w:cs/>
              </w:rPr>
              <w:t>ผู้เป็นเจ้าของป้ายจะต้องยื่นแบบ ภ.ป.1 ภายในวันที่ 31 มีนาคม ของทุกปี</w:t>
            </w:r>
          </w:p>
          <w:p w:rsidR="002F4B65" w:rsidRPr="00FF7F57" w:rsidRDefault="002F4B65" w:rsidP="00731BC9">
            <w:pPr>
              <w:pStyle w:val="a8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32"/>
              </w:rPr>
            </w:pPr>
            <w:r w:rsidRPr="00FF7F57">
              <w:rPr>
                <w:rFonts w:asciiTheme="majorBidi" w:hAnsiTheme="majorBidi" w:cstheme="majorBidi"/>
                <w:sz w:val="24"/>
                <w:szCs w:val="32"/>
                <w:cs/>
              </w:rPr>
              <w:lastRenderedPageBreak/>
              <w:t>กรณีที่ติดตั้งป้ายใหม่ จะต้องยื่นแบบ ภ.ป.1 ภายใน 15 วัน นับแต่วันติดตั้งป้าย</w:t>
            </w:r>
          </w:p>
          <w:p w:rsidR="00FF7F57" w:rsidRPr="00FF7F57" w:rsidRDefault="00FF7F57" w:rsidP="00FF7F5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cs/>
              </w:rPr>
              <w:t>กำหนดเวลายื่นแบบแสดงรายการเพื่อเสียภาษีป้าย</w:t>
            </w:r>
          </w:p>
          <w:p w:rsidR="00FF7F57" w:rsidRPr="00FF7F57" w:rsidRDefault="00FF7F57" w:rsidP="00FF7F57">
            <w:pPr>
              <w:ind w:firstLine="720"/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-   เจ้าของป้ายยื่นแบบแสดงรายการภาษีป้าย (ภ.ป.1) ภายในเดือนมีนาคมของทุกปี</w:t>
            </w:r>
          </w:p>
          <w:p w:rsidR="00FF7F57" w:rsidRPr="00FF7F57" w:rsidRDefault="00FF7F57" w:rsidP="00FF7F57">
            <w:pPr>
              <w:ind w:firstLine="720"/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-   ในกรณีที่ติดตั้งหรือแสดงป้ายภายหลังเดือนมีนาคมหรือติดตั้งหรือแสดงป้ายใหม่แทนป้ายเดิม   หรือเปลี่ยนแปลงแก้ไขป้ายอันเป็นเหตุให้ต้องเสียภาษีป้ายเพิ่มขึ้น ให้เจ้าของป้ายยื่นแบบแสดงรายการภาษีป้ายภายใน </w:t>
            </w:r>
            <w:r w:rsidRPr="00FF7F5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15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วัน นับแต่วันติดตั้งหรือแสดงป้าย หรือนับแต่วันเปลี่ยนแปลงแก้ไขแล้วแต่กรณี</w:t>
            </w:r>
          </w:p>
          <w:p w:rsidR="00FF7F57" w:rsidRPr="00FF7F57" w:rsidRDefault="00FF7F57" w:rsidP="00FF7F57">
            <w:pPr>
              <w:rPr>
                <w:rFonts w:asciiTheme="majorBidi" w:hAnsiTheme="majorBidi" w:hint="cs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cs/>
              </w:rPr>
              <w:t>การชำระภาษี</w:t>
            </w:r>
          </w:p>
          <w:p w:rsidR="00FF7F57" w:rsidRPr="00FF7F57" w:rsidRDefault="00FF7F57" w:rsidP="00FF7F57">
            <w:pPr>
              <w:ind w:firstLine="720"/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-   ให้เจ้าของป้ายชำระภาษีป้ายภายใน 15 วัน นับแต่วันที่ได้รับแจ้งการประเมิน</w:t>
            </w:r>
          </w:p>
          <w:p w:rsidR="00FF7F57" w:rsidRPr="00FF7F57" w:rsidRDefault="00FF7F57" w:rsidP="00FF7F5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  <w:t>-   ป้ายที่เริ่มติดตั้ง หรือแสดงในปีแรกให้เสียภาษีป้าย ตั้งแต่วันที่ติดตั้ง จนถึงงวดสุดท้ายของปี (คิดภาษีป้ายเป็นรายงวด งวดละ 3  เดือน)</w:t>
            </w:r>
          </w:p>
          <w:p w:rsidR="00FF7F57" w:rsidRPr="00FF7F57" w:rsidRDefault="00FF7F57" w:rsidP="00FF7F5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  <w:t xml:space="preserve">งวด 1  มกราคม  </w:t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>–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มีนาคม     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>=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100 </w:t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>%</w:t>
            </w:r>
          </w:p>
          <w:p w:rsidR="00FF7F57" w:rsidRPr="00FF7F57" w:rsidRDefault="00FF7F57" w:rsidP="00FF7F5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  <w:t xml:space="preserve">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  <w:t xml:space="preserve">งวด 2  เมษายน  </w:t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>–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มิถุนายน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>=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75 </w:t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>%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  <w:p w:rsidR="00FF7F57" w:rsidRPr="00FF7F57" w:rsidRDefault="00FF7F57" w:rsidP="00FF7F5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  <w:t xml:space="preserve">งวด 3  กรกฎาคม </w:t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>–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กันยายน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>=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50 </w:t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>%</w:t>
            </w:r>
          </w:p>
          <w:p w:rsidR="00FF7F57" w:rsidRPr="00FF7F57" w:rsidRDefault="00FF7F57" w:rsidP="00FF7F5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  <w:t xml:space="preserve">งวด 4  ตุลาคม </w:t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>–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ธันวาคม 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>=</w:t>
            </w: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25 </w:t>
            </w:r>
            <w:r w:rsidRPr="00FF7F57">
              <w:rPr>
                <w:rFonts w:asciiTheme="majorBidi" w:hAnsiTheme="majorBidi" w:cstheme="majorBidi"/>
                <w:sz w:val="32"/>
                <w:szCs w:val="32"/>
              </w:rPr>
              <w:t>%</w:t>
            </w:r>
          </w:p>
          <w:p w:rsidR="00FF7F57" w:rsidRPr="00FF7F57" w:rsidRDefault="00FF7F57" w:rsidP="00FF7F5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cs/>
              </w:rPr>
              <w:t>เงินเพิ่ม</w:t>
            </w:r>
          </w:p>
          <w:p w:rsidR="00FF7F57" w:rsidRPr="00FF7F57" w:rsidRDefault="00FF7F57" w:rsidP="00FF7F57">
            <w:pPr>
              <w:ind w:firstLine="720"/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-   ไม่ยื่นแบบแสดงรายการภาษีป้ายภายในกำหนด ให้เสียเงินเพิ่มร้อยละ 10 ของค่าภาษี</w:t>
            </w:r>
          </w:p>
          <w:p w:rsidR="00FF7F57" w:rsidRPr="00FF7F57" w:rsidRDefault="00FF7F57" w:rsidP="00FF7F5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  <w:t>-   ยื่นแบบแสดงรายการภาษีป้ายไม่ถูกต้อง ทำให้จำนวนเงินที่จะต้องเสียภาษีป้ายลดน้อยลงให้เสียเงินเพิ่มร้อยละ 10  ของค่าภาษีป้ายที่ประเมินเพิ่มเติม</w:t>
            </w:r>
          </w:p>
          <w:p w:rsidR="00FF7F57" w:rsidRDefault="00FF7F57" w:rsidP="00FF7F57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ab/>
              <w:t>-   ไม่ชำระภาษีป้ายภายในเวลาที่กำหนด  ให้เสียเงินเพิ่มร้อยละ 2 ต่อเดือนของค่าภาษีป้าย</w:t>
            </w:r>
          </w:p>
          <w:p w:rsidR="00FF7F57" w:rsidRDefault="00FF7F57" w:rsidP="00FF7F57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</w:p>
          <w:p w:rsidR="00FF7F57" w:rsidRPr="00FF7F57" w:rsidRDefault="00FF7F57" w:rsidP="00FF7F5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  <w:p w:rsidR="00FF7F57" w:rsidRPr="00FF7F57" w:rsidRDefault="00FF7F57" w:rsidP="00FF7F57">
            <w:pPr>
              <w:pStyle w:val="a8"/>
              <w:rPr>
                <w:rFonts w:asciiTheme="majorBidi" w:hAnsiTheme="majorBidi" w:cstheme="majorBidi"/>
                <w:sz w:val="24"/>
                <w:szCs w:val="32"/>
                <w:cs/>
              </w:rPr>
            </w:pPr>
          </w:p>
        </w:tc>
      </w:tr>
    </w:tbl>
    <w:p w:rsidR="00E60829" w:rsidRPr="00FF7F57" w:rsidRDefault="00E60829">
      <w:pPr>
        <w:rPr>
          <w:rFonts w:asciiTheme="majorBidi" w:hAnsiTheme="majorBidi" w:cstheme="majorBidi"/>
          <w:sz w:val="32"/>
          <w:szCs w:val="40"/>
        </w:rPr>
      </w:pPr>
    </w:p>
    <w:tbl>
      <w:tblPr>
        <w:tblStyle w:val="a3"/>
        <w:tblW w:w="10065" w:type="dxa"/>
        <w:tblInd w:w="-318" w:type="dxa"/>
        <w:tblBorders>
          <w:top w:val="none" w:sz="0" w:space="0" w:color="auto"/>
        </w:tblBorders>
        <w:tblLook w:val="04A0"/>
      </w:tblPr>
      <w:tblGrid>
        <w:gridCol w:w="10065"/>
      </w:tblGrid>
      <w:tr w:rsidR="00B7508D" w:rsidRPr="00FF7F57" w:rsidTr="00B7508D">
        <w:tc>
          <w:tcPr>
            <w:tcW w:w="10065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B7508D" w:rsidRPr="00FF7F57" w:rsidRDefault="00B7508D" w:rsidP="00FF7F57">
            <w:pPr>
              <w:tabs>
                <w:tab w:val="left" w:pos="3840"/>
              </w:tabs>
              <w:rPr>
                <w:rFonts w:asciiTheme="majorBidi" w:hAnsiTheme="majorBidi" w:cstheme="majorBidi"/>
                <w:b/>
                <w:bCs/>
                <w:sz w:val="24"/>
                <w:szCs w:val="32"/>
                <w:cs/>
              </w:rPr>
            </w:pPr>
          </w:p>
        </w:tc>
      </w:tr>
      <w:tr w:rsidR="00E93698" w:rsidRPr="00FF7F57" w:rsidTr="00B7508D">
        <w:tc>
          <w:tcPr>
            <w:tcW w:w="10065" w:type="dxa"/>
            <w:shd w:val="clear" w:color="auto" w:fill="FFFFCC"/>
          </w:tcPr>
          <w:p w:rsidR="00E93698" w:rsidRPr="00FF7F57" w:rsidRDefault="00E93698" w:rsidP="00E1349C">
            <w:pPr>
              <w:ind w:left="-108"/>
              <w:rPr>
                <w:rFonts w:asciiTheme="majorBidi" w:hAnsiTheme="majorBidi" w:cstheme="majorBidi"/>
                <w:b/>
                <w:bCs/>
                <w:sz w:val="32"/>
                <w:szCs w:val="40"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24"/>
                <w:szCs w:val="32"/>
                <w:cs/>
              </w:rPr>
              <w:t>รายการเอกสารหลักฐานประกอบ</w:t>
            </w:r>
          </w:p>
        </w:tc>
      </w:tr>
      <w:tr w:rsidR="00E93698" w:rsidRPr="00FF7F57" w:rsidTr="00B7508D">
        <w:tc>
          <w:tcPr>
            <w:tcW w:w="10065" w:type="dxa"/>
          </w:tcPr>
          <w:p w:rsidR="00E93698" w:rsidRPr="00FF7F57" w:rsidRDefault="00577DA8">
            <w:pPr>
              <w:rPr>
                <w:rFonts w:asciiTheme="majorBidi" w:hAnsiTheme="majorBidi" w:cstheme="majorBidi"/>
                <w:b/>
                <w:bCs/>
                <w:sz w:val="24"/>
                <w:szCs w:val="32"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24"/>
                <w:szCs w:val="32"/>
                <w:cs/>
              </w:rPr>
              <w:t>เอกสารหรือหลักฐานที่ต้องใช้</w:t>
            </w:r>
          </w:p>
        </w:tc>
      </w:tr>
      <w:tr w:rsidR="007B7ED8" w:rsidRPr="00FF7F57" w:rsidTr="00B7508D">
        <w:tc>
          <w:tcPr>
            <w:tcW w:w="10065" w:type="dxa"/>
          </w:tcPr>
          <w:p w:rsidR="007B7ED8" w:rsidRPr="00FF7F57" w:rsidRDefault="00731BC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1.   สำเนาทะเบียนบ้าน   บัตรประจำตัวประชาชน</w:t>
            </w:r>
            <w:r w:rsidR="002B4AC9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                                                                       จำนวน  1  ฉบับ</w:t>
            </w:r>
          </w:p>
        </w:tc>
      </w:tr>
      <w:tr w:rsidR="007B7ED8" w:rsidRPr="00FF7F57" w:rsidTr="00B7508D">
        <w:tc>
          <w:tcPr>
            <w:tcW w:w="10065" w:type="dxa"/>
          </w:tcPr>
          <w:p w:rsidR="007B7ED8" w:rsidRPr="00FF7F57" w:rsidRDefault="00731BC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2.   สำเนาหนังสือรับรองสำนักทะเบียนหุ้นส่วนบริษัท</w:t>
            </w:r>
            <w:r w:rsidR="002B4AC9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                                                                จำนวน  1  ฉบับ</w:t>
            </w:r>
          </w:p>
        </w:tc>
      </w:tr>
      <w:tr w:rsidR="00E96774" w:rsidRPr="00FF7F57" w:rsidTr="00B7508D">
        <w:tc>
          <w:tcPr>
            <w:tcW w:w="10065" w:type="dxa"/>
          </w:tcPr>
          <w:p w:rsidR="00E96774" w:rsidRPr="00FF7F57" w:rsidRDefault="00731BC9" w:rsidP="00C813A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3.   รายละเอียดเกี่ยวกับป้าย ทั้งลักษณะข้อความ ภาพขนาดรูปร่าง และรูปตัวของป้าย (ถ้ามี)</w:t>
            </w:r>
            <w:r w:rsidR="002B4AC9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      จำนวน  1  ฉบับ</w:t>
            </w:r>
          </w:p>
        </w:tc>
      </w:tr>
      <w:tr w:rsidR="00E96774" w:rsidRPr="00FF7F57" w:rsidTr="00B7508D">
        <w:tc>
          <w:tcPr>
            <w:tcW w:w="10065" w:type="dxa"/>
          </w:tcPr>
          <w:p w:rsidR="005D49D4" w:rsidRPr="00FF7F57" w:rsidRDefault="00731BC9" w:rsidP="00E9677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4.   สถานที่ติดตั้งหรือแสดงป้าย</w:t>
            </w:r>
            <w:r w:rsidR="002B4AC9" w:rsidRPr="00FF7F57">
              <w:rPr>
                <w:rFonts w:asciiTheme="majorBidi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</w:t>
            </w:r>
            <w:r w:rsidR="002B4AC9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จำนวน  1  ฉบับ</w:t>
            </w:r>
          </w:p>
        </w:tc>
      </w:tr>
      <w:tr w:rsidR="005D49D4" w:rsidRPr="00FF7F57" w:rsidTr="00B7508D">
        <w:tc>
          <w:tcPr>
            <w:tcW w:w="10065" w:type="dxa"/>
          </w:tcPr>
          <w:p w:rsidR="00C803C0" w:rsidRPr="00FF7F57" w:rsidRDefault="00731BC9" w:rsidP="00E9677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5.  หนังสือมอบอำนาจพร้อมติดอากร (กรณีมอบอำนาจ)</w:t>
            </w:r>
            <w:r w:rsidR="002B4AC9"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                                                               จำนวน  1  ฉบับ</w:t>
            </w:r>
          </w:p>
        </w:tc>
      </w:tr>
    </w:tbl>
    <w:p w:rsidR="00CF5BC9" w:rsidRDefault="00CF5BC9">
      <w:pPr>
        <w:rPr>
          <w:rFonts w:asciiTheme="majorBidi" w:hAnsiTheme="majorBidi" w:cstheme="majorBidi" w:hint="cs"/>
          <w:sz w:val="32"/>
          <w:szCs w:val="40"/>
        </w:rPr>
      </w:pPr>
    </w:p>
    <w:p w:rsidR="00FF7F57" w:rsidRPr="00FF7F57" w:rsidRDefault="00FF7F57">
      <w:pPr>
        <w:rPr>
          <w:rFonts w:asciiTheme="majorBidi" w:hAnsiTheme="majorBidi" w:cstheme="majorBidi"/>
          <w:sz w:val="32"/>
          <w:szCs w:val="40"/>
        </w:rPr>
      </w:pPr>
    </w:p>
    <w:tbl>
      <w:tblPr>
        <w:tblStyle w:val="a3"/>
        <w:tblW w:w="10065" w:type="dxa"/>
        <w:tblInd w:w="-318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5388"/>
        <w:gridCol w:w="4677"/>
      </w:tblGrid>
      <w:tr w:rsidR="009D4ABA" w:rsidRPr="00FF7F57" w:rsidTr="00FF7F57">
        <w:tc>
          <w:tcPr>
            <w:tcW w:w="10065" w:type="dxa"/>
            <w:gridSpan w:val="2"/>
            <w:shd w:val="clear" w:color="auto" w:fill="FFFFCC"/>
          </w:tcPr>
          <w:p w:rsidR="009D4ABA" w:rsidRPr="00FF7F57" w:rsidRDefault="009D4ABA" w:rsidP="001C0BCA">
            <w:pPr>
              <w:ind w:left="-108"/>
              <w:rPr>
                <w:rFonts w:asciiTheme="majorBidi" w:hAnsiTheme="majorBidi" w:cstheme="majorBidi" w:hint="cs"/>
                <w:b/>
                <w:bCs/>
                <w:sz w:val="24"/>
                <w:szCs w:val="32"/>
                <w:u w:val="single"/>
                <w:cs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24"/>
                <w:szCs w:val="32"/>
                <w:u w:val="single"/>
                <w:cs/>
              </w:rPr>
              <w:lastRenderedPageBreak/>
              <w:t>ค่าธรรมเนียม</w:t>
            </w:r>
          </w:p>
        </w:tc>
      </w:tr>
      <w:tr w:rsidR="008E5462" w:rsidRPr="00FF7F57" w:rsidTr="00FF7F57">
        <w:tc>
          <w:tcPr>
            <w:tcW w:w="5388" w:type="dxa"/>
          </w:tcPr>
          <w:p w:rsidR="008E5462" w:rsidRPr="00FF7F57" w:rsidRDefault="008E5462" w:rsidP="001C0BCA">
            <w:pPr>
              <w:rPr>
                <w:rFonts w:asciiTheme="majorBidi" w:hAnsiTheme="majorBidi" w:cstheme="majorBidi"/>
                <w:b/>
                <w:bCs/>
                <w:sz w:val="24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24"/>
                <w:szCs w:val="32"/>
                <w:cs/>
              </w:rPr>
              <w:t>ค่าธรรมเนียมออกใบอนุญาต</w:t>
            </w:r>
            <w:r w:rsidR="00257FA6" w:rsidRPr="00FF7F57">
              <w:rPr>
                <w:rFonts w:asciiTheme="majorBidi" w:hAnsiTheme="majorBidi" w:cstheme="majorBidi"/>
                <w:b/>
                <w:bCs/>
                <w:sz w:val="24"/>
                <w:szCs w:val="32"/>
                <w:cs/>
              </w:rPr>
              <w:t xml:space="preserve"> </w:t>
            </w:r>
            <w:r w:rsidR="00F73625" w:rsidRPr="00FF7F57">
              <w:rPr>
                <w:rFonts w:asciiTheme="majorBidi" w:hAnsiTheme="majorBidi" w:cstheme="majorBidi"/>
                <w:b/>
                <w:bCs/>
                <w:sz w:val="24"/>
                <w:szCs w:val="32"/>
                <w:cs/>
              </w:rPr>
              <w:t>ดังนี้</w:t>
            </w:r>
          </w:p>
        </w:tc>
        <w:tc>
          <w:tcPr>
            <w:tcW w:w="4677" w:type="dxa"/>
          </w:tcPr>
          <w:p w:rsidR="008E5462" w:rsidRPr="00FF7F57" w:rsidRDefault="008E5462" w:rsidP="00DE184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32"/>
                <w:cs/>
              </w:rPr>
            </w:pPr>
          </w:p>
        </w:tc>
      </w:tr>
      <w:tr w:rsidR="008E5462" w:rsidRPr="00FF7F57" w:rsidTr="00FF7F57">
        <w:tc>
          <w:tcPr>
            <w:tcW w:w="5388" w:type="dxa"/>
          </w:tcPr>
          <w:p w:rsidR="008E5462" w:rsidRPr="00FF7F57" w:rsidRDefault="00D8102D" w:rsidP="0095388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1. ป้ายที่มีอักษรไทยล้วน คิดภาษี 500 ตร.ซม. ต่อ 3 บาท</w:t>
            </w:r>
          </w:p>
        </w:tc>
        <w:tc>
          <w:tcPr>
            <w:tcW w:w="4677" w:type="dxa"/>
          </w:tcPr>
          <w:p w:rsidR="008E5462" w:rsidRPr="00FF7F57" w:rsidRDefault="008E5462" w:rsidP="001D06D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95388B" w:rsidRPr="00FF7F57" w:rsidTr="00FF7F57">
        <w:tc>
          <w:tcPr>
            <w:tcW w:w="5388" w:type="dxa"/>
          </w:tcPr>
          <w:p w:rsidR="0095388B" w:rsidRPr="00FF7F57" w:rsidRDefault="00D8102D" w:rsidP="0095388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2  ป้ายที่มีอักษรไทยปนกับอักษรต่างประเทศหรือปนกับภาพและเครื่องหมาย คิดค่าภาษี 500 ตร.ซม ต่อ 20 บาท</w:t>
            </w:r>
          </w:p>
        </w:tc>
        <w:tc>
          <w:tcPr>
            <w:tcW w:w="4677" w:type="dxa"/>
          </w:tcPr>
          <w:p w:rsidR="0095388B" w:rsidRPr="00FF7F57" w:rsidRDefault="0095388B" w:rsidP="001D06D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95388B" w:rsidRPr="00FF7F57" w:rsidTr="00FF7F57">
        <w:tc>
          <w:tcPr>
            <w:tcW w:w="5388" w:type="dxa"/>
          </w:tcPr>
          <w:p w:rsidR="0095388B" w:rsidRPr="00FF7F57" w:rsidRDefault="00D8102D" w:rsidP="00D8102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>3 (ก)   ป้ายที่ไม่มีอักษรไทย ไม่ว่าจะมีภาพและหรือ</w:t>
            </w:r>
          </w:p>
          <w:p w:rsidR="00D8102D" w:rsidRPr="00FF7F57" w:rsidRDefault="00D8102D" w:rsidP="00D8102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เครื่องหมายใดๆ</w:t>
            </w:r>
          </w:p>
        </w:tc>
        <w:tc>
          <w:tcPr>
            <w:tcW w:w="4677" w:type="dxa"/>
          </w:tcPr>
          <w:p w:rsidR="0095388B" w:rsidRPr="00FF7F57" w:rsidRDefault="0095388B" w:rsidP="001D06D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95388B" w:rsidRPr="00FF7F57" w:rsidTr="00FF7F57">
        <w:tc>
          <w:tcPr>
            <w:tcW w:w="5388" w:type="dxa"/>
          </w:tcPr>
          <w:p w:rsidR="0095388B" w:rsidRPr="00FF7F57" w:rsidRDefault="00D8102D" w:rsidP="001C0BCA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(ข)   ป้ายที่มีอักษรไทยทั้งหมด     หรือบางส่วนอยู่</w:t>
            </w:r>
          </w:p>
          <w:p w:rsidR="00D8102D" w:rsidRPr="00FF7F57" w:rsidRDefault="00D8102D" w:rsidP="00D8102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ใต้และหรืออยู่ต่ำกว่าอักษรต่างประเทศ     คิดภาษี </w:t>
            </w:r>
          </w:p>
          <w:p w:rsidR="00D8102D" w:rsidRPr="00FF7F57" w:rsidRDefault="00D8102D" w:rsidP="001C0B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7F5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500 ตร.ซม. ต่อ 40 บาท</w:t>
            </w:r>
          </w:p>
        </w:tc>
        <w:tc>
          <w:tcPr>
            <w:tcW w:w="4677" w:type="dxa"/>
          </w:tcPr>
          <w:p w:rsidR="0095388B" w:rsidRPr="00FF7F57" w:rsidRDefault="0095388B" w:rsidP="001D06D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95388B" w:rsidRPr="00FF7F57" w:rsidTr="00FF7F57">
        <w:tc>
          <w:tcPr>
            <w:tcW w:w="5388" w:type="dxa"/>
          </w:tcPr>
          <w:p w:rsidR="00D8102D" w:rsidRPr="00FF7F57" w:rsidRDefault="00D8102D" w:rsidP="001C0B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FF7F5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ป้ายเมื่อคำนวณพื้นที่จำนวนเงินภาษีไม่ถึงป้ายละ 200 ให้เสียภาษีป้ายละ  200  บาท</w:t>
            </w:r>
          </w:p>
          <w:p w:rsidR="00D8102D" w:rsidRPr="00FF7F57" w:rsidRDefault="00D8102D" w:rsidP="001C0B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95388B" w:rsidRPr="00FF7F57" w:rsidRDefault="0095388B" w:rsidP="001D06D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FF0C9B" w:rsidRPr="00FF7F57" w:rsidTr="00FF7F57">
        <w:tc>
          <w:tcPr>
            <w:tcW w:w="5388" w:type="dxa"/>
          </w:tcPr>
          <w:p w:rsidR="00FF0C9B" w:rsidRPr="00FF7F57" w:rsidRDefault="00FF0C9B" w:rsidP="001C0BC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171A36" w:rsidRPr="00FF7F57" w:rsidRDefault="00171A36" w:rsidP="001C0BC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</w:tr>
    </w:tbl>
    <w:p w:rsidR="00A911C3" w:rsidRPr="00FF7F57" w:rsidRDefault="00A911C3" w:rsidP="0005466B">
      <w:pPr>
        <w:rPr>
          <w:rFonts w:asciiTheme="majorBidi" w:hAnsiTheme="majorBidi" w:cstheme="majorBidi"/>
          <w:sz w:val="32"/>
          <w:szCs w:val="40"/>
        </w:rPr>
      </w:pPr>
    </w:p>
    <w:sectPr w:rsidR="00A911C3" w:rsidRPr="00FF7F57" w:rsidSect="0035599C">
      <w:headerReference w:type="default" r:id="rId7"/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AA8" w:rsidRDefault="00207AA8" w:rsidP="00FF7F57">
      <w:pPr>
        <w:spacing w:after="0" w:line="240" w:lineRule="auto"/>
      </w:pPr>
      <w:r>
        <w:separator/>
      </w:r>
    </w:p>
  </w:endnote>
  <w:endnote w:type="continuationSeparator" w:id="1">
    <w:p w:rsidR="00207AA8" w:rsidRDefault="00207AA8" w:rsidP="00FF7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AA8" w:rsidRDefault="00207AA8" w:rsidP="00FF7F57">
      <w:pPr>
        <w:spacing w:after="0" w:line="240" w:lineRule="auto"/>
      </w:pPr>
      <w:r>
        <w:separator/>
      </w:r>
    </w:p>
  </w:footnote>
  <w:footnote w:type="continuationSeparator" w:id="1">
    <w:p w:rsidR="00207AA8" w:rsidRDefault="00207AA8" w:rsidP="00FF7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96359"/>
      <w:docPartObj>
        <w:docPartGallery w:val="Page Numbers (Top of Page)"/>
        <w:docPartUnique/>
      </w:docPartObj>
    </w:sdtPr>
    <w:sdtContent>
      <w:p w:rsidR="00FF7F57" w:rsidRDefault="00FF7F57">
        <w:pPr>
          <w:pStyle w:val="a9"/>
          <w:jc w:val="center"/>
        </w:pPr>
        <w:fldSimple w:instr=" PAGE   \* MERGEFORMAT ">
          <w:r w:rsidRPr="00FF7F57">
            <w:rPr>
              <w:rFonts w:cs="Calibri"/>
              <w:noProof/>
              <w:szCs w:val="22"/>
              <w:lang w:val="th-TH"/>
            </w:rPr>
            <w:t>3</w:t>
          </w:r>
        </w:fldSimple>
      </w:p>
    </w:sdtContent>
  </w:sdt>
  <w:p w:rsidR="00FF7F57" w:rsidRDefault="00FF7F5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E2784"/>
    <w:multiLevelType w:val="hybridMultilevel"/>
    <w:tmpl w:val="7DF2501E"/>
    <w:lvl w:ilvl="0" w:tplc="1304D0B6">
      <w:start w:val="2534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0349D1"/>
    <w:multiLevelType w:val="hybridMultilevel"/>
    <w:tmpl w:val="E6DE6F3C"/>
    <w:lvl w:ilvl="0" w:tplc="9678E2F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C73AC3"/>
    <w:multiLevelType w:val="hybridMultilevel"/>
    <w:tmpl w:val="746840C2"/>
    <w:lvl w:ilvl="0" w:tplc="7FC4EFF6">
      <w:start w:val="4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3F376A"/>
    <w:multiLevelType w:val="hybridMultilevel"/>
    <w:tmpl w:val="5694BBE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475456"/>
    <w:multiLevelType w:val="hybridMultilevel"/>
    <w:tmpl w:val="76DC7496"/>
    <w:lvl w:ilvl="0" w:tplc="A14ECF2C">
      <w:start w:val="2534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323EE6"/>
    <w:multiLevelType w:val="hybridMultilevel"/>
    <w:tmpl w:val="D24C32BC"/>
    <w:lvl w:ilvl="0" w:tplc="B6AEB5B0">
      <w:start w:val="2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FC3458"/>
    <w:multiLevelType w:val="hybridMultilevel"/>
    <w:tmpl w:val="E6DE6F3C"/>
    <w:lvl w:ilvl="0" w:tplc="9678E2F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F1CA7"/>
    <w:rsid w:val="0000477C"/>
    <w:rsid w:val="000219D8"/>
    <w:rsid w:val="0005466B"/>
    <w:rsid w:val="000935F3"/>
    <w:rsid w:val="000A59FE"/>
    <w:rsid w:val="000A6945"/>
    <w:rsid w:val="000B545D"/>
    <w:rsid w:val="000B5653"/>
    <w:rsid w:val="000D70D0"/>
    <w:rsid w:val="00103A55"/>
    <w:rsid w:val="001068DD"/>
    <w:rsid w:val="001153CB"/>
    <w:rsid w:val="001170F5"/>
    <w:rsid w:val="00151135"/>
    <w:rsid w:val="00154E07"/>
    <w:rsid w:val="00166328"/>
    <w:rsid w:val="001710EB"/>
    <w:rsid w:val="00171A36"/>
    <w:rsid w:val="00172813"/>
    <w:rsid w:val="00186448"/>
    <w:rsid w:val="001A3F55"/>
    <w:rsid w:val="001B4830"/>
    <w:rsid w:val="001C18C2"/>
    <w:rsid w:val="001D06D0"/>
    <w:rsid w:val="001E26D9"/>
    <w:rsid w:val="001E4F0C"/>
    <w:rsid w:val="00207AA8"/>
    <w:rsid w:val="002339F3"/>
    <w:rsid w:val="0025787A"/>
    <w:rsid w:val="00257FA6"/>
    <w:rsid w:val="00264CB6"/>
    <w:rsid w:val="00265417"/>
    <w:rsid w:val="002B4AC9"/>
    <w:rsid w:val="002D6A39"/>
    <w:rsid w:val="002F1A37"/>
    <w:rsid w:val="002F4B65"/>
    <w:rsid w:val="00325AF1"/>
    <w:rsid w:val="00336AA3"/>
    <w:rsid w:val="003406F5"/>
    <w:rsid w:val="003430D7"/>
    <w:rsid w:val="00345009"/>
    <w:rsid w:val="0035599C"/>
    <w:rsid w:val="00362F37"/>
    <w:rsid w:val="00374501"/>
    <w:rsid w:val="003A1B0C"/>
    <w:rsid w:val="003B6576"/>
    <w:rsid w:val="004073D8"/>
    <w:rsid w:val="0042758A"/>
    <w:rsid w:val="00445BB0"/>
    <w:rsid w:val="004647E5"/>
    <w:rsid w:val="00484095"/>
    <w:rsid w:val="00494C8A"/>
    <w:rsid w:val="004A6C3D"/>
    <w:rsid w:val="004A781B"/>
    <w:rsid w:val="004B191E"/>
    <w:rsid w:val="004C5847"/>
    <w:rsid w:val="00501C87"/>
    <w:rsid w:val="00501E7A"/>
    <w:rsid w:val="0051052E"/>
    <w:rsid w:val="00527FA9"/>
    <w:rsid w:val="005512C8"/>
    <w:rsid w:val="00577DA8"/>
    <w:rsid w:val="005A6DBF"/>
    <w:rsid w:val="005C4907"/>
    <w:rsid w:val="005D49D4"/>
    <w:rsid w:val="005E137B"/>
    <w:rsid w:val="005F1CA7"/>
    <w:rsid w:val="005F737A"/>
    <w:rsid w:val="00606A6D"/>
    <w:rsid w:val="006302A6"/>
    <w:rsid w:val="00641315"/>
    <w:rsid w:val="00663C68"/>
    <w:rsid w:val="00695A36"/>
    <w:rsid w:val="006B7FF1"/>
    <w:rsid w:val="006C1B1F"/>
    <w:rsid w:val="006D0642"/>
    <w:rsid w:val="006F23D6"/>
    <w:rsid w:val="006F2A34"/>
    <w:rsid w:val="00717DE7"/>
    <w:rsid w:val="00720B4A"/>
    <w:rsid w:val="00731656"/>
    <w:rsid w:val="00731BC9"/>
    <w:rsid w:val="00745E28"/>
    <w:rsid w:val="0075616C"/>
    <w:rsid w:val="007B7ED8"/>
    <w:rsid w:val="007D4F9F"/>
    <w:rsid w:val="008024BB"/>
    <w:rsid w:val="008565C6"/>
    <w:rsid w:val="00861835"/>
    <w:rsid w:val="00863E2A"/>
    <w:rsid w:val="00890523"/>
    <w:rsid w:val="00894726"/>
    <w:rsid w:val="008A561E"/>
    <w:rsid w:val="008B0191"/>
    <w:rsid w:val="008C0118"/>
    <w:rsid w:val="008D1564"/>
    <w:rsid w:val="008E4158"/>
    <w:rsid w:val="008E4CF9"/>
    <w:rsid w:val="008E5462"/>
    <w:rsid w:val="008F1735"/>
    <w:rsid w:val="0095021F"/>
    <w:rsid w:val="0095388B"/>
    <w:rsid w:val="00992181"/>
    <w:rsid w:val="00994A9C"/>
    <w:rsid w:val="00995D8D"/>
    <w:rsid w:val="009B21FE"/>
    <w:rsid w:val="009D4ABA"/>
    <w:rsid w:val="009E134B"/>
    <w:rsid w:val="00A32168"/>
    <w:rsid w:val="00A6082A"/>
    <w:rsid w:val="00A83ECF"/>
    <w:rsid w:val="00A90754"/>
    <w:rsid w:val="00A911C3"/>
    <w:rsid w:val="00AB07DF"/>
    <w:rsid w:val="00AB1E76"/>
    <w:rsid w:val="00AC1783"/>
    <w:rsid w:val="00B07B5F"/>
    <w:rsid w:val="00B2293C"/>
    <w:rsid w:val="00B442CB"/>
    <w:rsid w:val="00B503FF"/>
    <w:rsid w:val="00B5672D"/>
    <w:rsid w:val="00B7508D"/>
    <w:rsid w:val="00B82EB5"/>
    <w:rsid w:val="00B935C5"/>
    <w:rsid w:val="00BA6B9E"/>
    <w:rsid w:val="00BB12E8"/>
    <w:rsid w:val="00BB75E4"/>
    <w:rsid w:val="00BD3783"/>
    <w:rsid w:val="00BF0DFD"/>
    <w:rsid w:val="00C16AE4"/>
    <w:rsid w:val="00C23080"/>
    <w:rsid w:val="00C24B1B"/>
    <w:rsid w:val="00C425C0"/>
    <w:rsid w:val="00C425E5"/>
    <w:rsid w:val="00C72516"/>
    <w:rsid w:val="00C803C0"/>
    <w:rsid w:val="00C813A6"/>
    <w:rsid w:val="00C82DCD"/>
    <w:rsid w:val="00CC0EE4"/>
    <w:rsid w:val="00CF5BC9"/>
    <w:rsid w:val="00CF6DD2"/>
    <w:rsid w:val="00D30D94"/>
    <w:rsid w:val="00D4192D"/>
    <w:rsid w:val="00D42163"/>
    <w:rsid w:val="00D43613"/>
    <w:rsid w:val="00D750FB"/>
    <w:rsid w:val="00D8102D"/>
    <w:rsid w:val="00D902C4"/>
    <w:rsid w:val="00DB4330"/>
    <w:rsid w:val="00DD0D15"/>
    <w:rsid w:val="00DD296B"/>
    <w:rsid w:val="00DE1845"/>
    <w:rsid w:val="00DF4A6D"/>
    <w:rsid w:val="00DF643B"/>
    <w:rsid w:val="00E10CDD"/>
    <w:rsid w:val="00E1349C"/>
    <w:rsid w:val="00E16ABB"/>
    <w:rsid w:val="00E23B42"/>
    <w:rsid w:val="00E254C4"/>
    <w:rsid w:val="00E523F9"/>
    <w:rsid w:val="00E60829"/>
    <w:rsid w:val="00E65521"/>
    <w:rsid w:val="00E66DA4"/>
    <w:rsid w:val="00E91C84"/>
    <w:rsid w:val="00E92208"/>
    <w:rsid w:val="00E93698"/>
    <w:rsid w:val="00E96774"/>
    <w:rsid w:val="00EA7554"/>
    <w:rsid w:val="00EB38D8"/>
    <w:rsid w:val="00EE1C2A"/>
    <w:rsid w:val="00EE37B6"/>
    <w:rsid w:val="00F01040"/>
    <w:rsid w:val="00F65BD4"/>
    <w:rsid w:val="00F73625"/>
    <w:rsid w:val="00F8438B"/>
    <w:rsid w:val="00FE3951"/>
    <w:rsid w:val="00FE724C"/>
    <w:rsid w:val="00FF0C9B"/>
    <w:rsid w:val="00FF6066"/>
    <w:rsid w:val="00FF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C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06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406F5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unhideWhenUsed/>
    <w:rsid w:val="00F0104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7">
    <w:name w:val="Strong"/>
    <w:basedOn w:val="a0"/>
    <w:uiPriority w:val="22"/>
    <w:qFormat/>
    <w:rsid w:val="00F01040"/>
    <w:rPr>
      <w:b/>
      <w:bCs/>
    </w:rPr>
  </w:style>
  <w:style w:type="paragraph" w:styleId="a8">
    <w:name w:val="List Paragraph"/>
    <w:basedOn w:val="a"/>
    <w:uiPriority w:val="34"/>
    <w:qFormat/>
    <w:rsid w:val="005A6DB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F7F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FF7F57"/>
  </w:style>
  <w:style w:type="paragraph" w:styleId="ab">
    <w:name w:val="footer"/>
    <w:basedOn w:val="a"/>
    <w:link w:val="ac"/>
    <w:uiPriority w:val="99"/>
    <w:semiHidden/>
    <w:unhideWhenUsed/>
    <w:rsid w:val="00FF7F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FF7F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ong</cp:lastModifiedBy>
  <cp:revision>10</cp:revision>
  <cp:lastPrinted>2015-04-09T05:04:00Z</cp:lastPrinted>
  <dcterms:created xsi:type="dcterms:W3CDTF">2015-04-20T10:20:00Z</dcterms:created>
  <dcterms:modified xsi:type="dcterms:W3CDTF">2015-04-21T02:44:00Z</dcterms:modified>
</cp:coreProperties>
</file>